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27833021" w:rsidR="0079704E" w:rsidRPr="00095C55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  <w:sz w:val="22"/>
          <w:szCs w:val="22"/>
        </w:rPr>
      </w:pPr>
      <w:r w:rsidRPr="00095C55">
        <w:rPr>
          <w:rFonts w:eastAsia="Calibri"/>
          <w:b/>
          <w:noProof/>
          <w:sz w:val="22"/>
          <w:szCs w:val="22"/>
        </w:rPr>
        <w:t xml:space="preserve">Извещение о проведении </w:t>
      </w:r>
      <w:r w:rsidR="005412E5" w:rsidRPr="00095C55">
        <w:rPr>
          <w:rFonts w:eastAsia="Calibri"/>
          <w:b/>
          <w:noProof/>
          <w:sz w:val="22"/>
          <w:szCs w:val="22"/>
        </w:rPr>
        <w:t xml:space="preserve">открытого </w:t>
      </w:r>
      <w:r w:rsidR="00115DE8" w:rsidRPr="00095C55">
        <w:rPr>
          <w:rFonts w:eastAsia="Calibri"/>
          <w:b/>
          <w:noProof/>
          <w:sz w:val="22"/>
          <w:szCs w:val="22"/>
        </w:rPr>
        <w:t>запроса предложений</w:t>
      </w:r>
      <w:r w:rsidRPr="00095C55">
        <w:rPr>
          <w:rFonts w:eastAsia="Calibri"/>
          <w:b/>
          <w:noProof/>
          <w:sz w:val="22"/>
          <w:szCs w:val="22"/>
        </w:rPr>
        <w:t xml:space="preserve"> в электронной форме</w:t>
      </w:r>
    </w:p>
    <w:p w14:paraId="78D151D9" w14:textId="7BB943C9" w:rsidR="00095C55" w:rsidRPr="00095C55" w:rsidRDefault="00BE775E" w:rsidP="00095C55">
      <w:pPr>
        <w:ind w:firstLine="567"/>
        <w:jc w:val="both"/>
        <w:rPr>
          <w:b/>
          <w:color w:val="FF0000"/>
          <w:sz w:val="22"/>
          <w:szCs w:val="22"/>
        </w:rPr>
      </w:pPr>
      <w:r w:rsidRPr="00095C55">
        <w:rPr>
          <w:sz w:val="22"/>
          <w:szCs w:val="22"/>
        </w:rPr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095C55">
        <w:rPr>
          <w:rFonts w:eastAsia="Calibri"/>
          <w:sz w:val="22"/>
          <w:szCs w:val="22"/>
          <w:lang w:eastAsia="en-US"/>
        </w:rPr>
        <w:t xml:space="preserve">в </w:t>
      </w:r>
      <w:r w:rsidR="00457AA2" w:rsidRPr="00095C55">
        <w:rPr>
          <w:rFonts w:eastAsia="Calibri"/>
          <w:sz w:val="22"/>
          <w:szCs w:val="22"/>
          <w:lang w:eastAsia="en-US"/>
        </w:rPr>
        <w:t>Запросе предложений в электронной форме</w:t>
      </w:r>
      <w:r w:rsidR="00FF2223" w:rsidRPr="00095C55">
        <w:rPr>
          <w:rFonts w:eastAsia="Calibri"/>
          <w:sz w:val="22"/>
          <w:szCs w:val="22"/>
          <w:lang w:eastAsia="en-US"/>
        </w:rPr>
        <w:t xml:space="preserve"> на </w:t>
      </w:r>
      <w:r w:rsidR="00095C55" w:rsidRPr="00095C55">
        <w:rPr>
          <w:b/>
          <w:color w:val="FF0000"/>
          <w:sz w:val="22"/>
          <w:szCs w:val="22"/>
        </w:rPr>
        <w:t>о</w:t>
      </w:r>
      <w:r w:rsidR="00095C55" w:rsidRPr="00095C55">
        <w:rPr>
          <w:b/>
          <w:color w:val="FF0000"/>
          <w:sz w:val="22"/>
          <w:szCs w:val="22"/>
        </w:rPr>
        <w:t>казание услуг по техническому обслуживанию систем автоматической пожарной сигнализации, оповещения и управления эвакуацией при пожаре.</w:t>
      </w:r>
    </w:p>
    <w:p w14:paraId="17B42B8B" w14:textId="4554F170" w:rsidR="00FF2223" w:rsidRPr="00095C55" w:rsidRDefault="00FF2223" w:rsidP="00095C55">
      <w:pPr>
        <w:jc w:val="both"/>
        <w:rPr>
          <w:b/>
          <w:bCs/>
          <w:sz w:val="22"/>
          <w:szCs w:val="22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662"/>
      </w:tblGrid>
      <w:tr w:rsidR="0079704E" w:rsidRPr="00095C55" w14:paraId="21806CA9" w14:textId="77777777" w:rsidTr="00C9251E">
        <w:trPr>
          <w:trHeight w:val="6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95C5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95C5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4F617566" w:rsidR="0079704E" w:rsidRPr="00095C55" w:rsidRDefault="005412E5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>Открытый з</w:t>
            </w:r>
            <w:r w:rsidR="00FF2223" w:rsidRPr="00095C55">
              <w:rPr>
                <w:sz w:val="22"/>
                <w:szCs w:val="22"/>
              </w:rPr>
              <w:t>апрос предложений</w:t>
            </w:r>
            <w:r w:rsidR="0079704E" w:rsidRPr="00095C5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095C55" w14:paraId="109DC8C1" w14:textId="77777777" w:rsidTr="00C9251E">
        <w:trPr>
          <w:trHeight w:val="35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95C5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95C5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95C55" w:rsidRDefault="00BE775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95C55" w:rsidRDefault="00BE775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 xml:space="preserve">Почтовый адрес: </w:t>
            </w:r>
            <w:r w:rsidR="00C277F4" w:rsidRPr="00095C5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95C55" w:rsidRDefault="00BE775E" w:rsidP="00995984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95C55">
              <w:rPr>
                <w:sz w:val="22"/>
                <w:szCs w:val="22"/>
                <w:lang w:val="en-US"/>
              </w:rPr>
              <w:t xml:space="preserve">E-mail: </w:t>
            </w:r>
            <w:r w:rsidRPr="00095C5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95C5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95C55" w:rsidRDefault="00BE775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95C55" w:rsidRDefault="00BE775E" w:rsidP="00995984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 xml:space="preserve">Контактное лицо Заказчика: </w:t>
            </w:r>
            <w:r w:rsidR="005412E5" w:rsidRPr="00095C55">
              <w:rPr>
                <w:sz w:val="22"/>
                <w:szCs w:val="22"/>
              </w:rPr>
              <w:t>с</w:t>
            </w:r>
            <w:r w:rsidRPr="00095C55">
              <w:rPr>
                <w:sz w:val="22"/>
                <w:szCs w:val="22"/>
              </w:rPr>
              <w:t xml:space="preserve">екретарь </w:t>
            </w:r>
            <w:r w:rsidR="005412E5" w:rsidRPr="00095C55">
              <w:rPr>
                <w:sz w:val="22"/>
                <w:szCs w:val="22"/>
              </w:rPr>
              <w:t>з</w:t>
            </w:r>
            <w:r w:rsidRPr="00095C5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95C55" w:rsidRDefault="00BE775E" w:rsidP="00995984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95C5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095C55">
                <w:rPr>
                  <w:rStyle w:val="a9"/>
                  <w:spacing w:val="1"/>
                  <w:w w:val="102"/>
                  <w:sz w:val="22"/>
                  <w:szCs w:val="2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95C55" w:rsidRDefault="00BE775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 xml:space="preserve">Тел.: (8452) 320-324. сот. тел. </w:t>
            </w:r>
            <w:r w:rsidR="005412E5" w:rsidRPr="00095C55">
              <w:rPr>
                <w:sz w:val="22"/>
                <w:szCs w:val="22"/>
              </w:rPr>
              <w:t>(</w:t>
            </w:r>
            <w:r w:rsidRPr="00095C55">
              <w:rPr>
                <w:sz w:val="22"/>
                <w:szCs w:val="22"/>
              </w:rPr>
              <w:t>8</w:t>
            </w:r>
            <w:r w:rsidR="005412E5" w:rsidRPr="00095C55">
              <w:rPr>
                <w:sz w:val="22"/>
                <w:szCs w:val="22"/>
              </w:rPr>
              <w:t xml:space="preserve">) </w:t>
            </w:r>
            <w:r w:rsidRPr="00095C55">
              <w:rPr>
                <w:sz w:val="22"/>
                <w:szCs w:val="22"/>
              </w:rPr>
              <w:t>919</w:t>
            </w:r>
            <w:r w:rsidR="005412E5" w:rsidRPr="00095C55">
              <w:rPr>
                <w:sz w:val="22"/>
                <w:szCs w:val="22"/>
              </w:rPr>
              <w:t>-</w:t>
            </w:r>
            <w:r w:rsidRPr="00095C55">
              <w:rPr>
                <w:sz w:val="22"/>
                <w:szCs w:val="22"/>
              </w:rPr>
              <w:t>836</w:t>
            </w:r>
            <w:r w:rsidR="005412E5" w:rsidRPr="00095C55">
              <w:rPr>
                <w:sz w:val="22"/>
                <w:szCs w:val="22"/>
              </w:rPr>
              <w:t>-</w:t>
            </w:r>
            <w:r w:rsidRPr="00095C55">
              <w:rPr>
                <w:sz w:val="22"/>
                <w:szCs w:val="22"/>
              </w:rPr>
              <w:t>71</w:t>
            </w:r>
            <w:r w:rsidR="005412E5" w:rsidRPr="00095C55">
              <w:rPr>
                <w:sz w:val="22"/>
                <w:szCs w:val="22"/>
              </w:rPr>
              <w:t>-</w:t>
            </w:r>
            <w:r w:rsidRPr="00095C55">
              <w:rPr>
                <w:sz w:val="22"/>
                <w:szCs w:val="22"/>
              </w:rPr>
              <w:t>63</w:t>
            </w:r>
          </w:p>
          <w:p w14:paraId="77C833B2" w14:textId="347C056E" w:rsidR="00095C55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 xml:space="preserve">По техническим условиям оказания услуг обращаться </w:t>
            </w:r>
            <w:r>
              <w:rPr>
                <w:color w:val="FF0000"/>
                <w:sz w:val="22"/>
                <w:szCs w:val="22"/>
              </w:rPr>
              <w:t xml:space="preserve">                              </w:t>
            </w:r>
            <w:r w:rsidRPr="00095C55">
              <w:rPr>
                <w:color w:val="FF0000"/>
                <w:sz w:val="22"/>
                <w:szCs w:val="22"/>
              </w:rPr>
              <w:t xml:space="preserve">к контактным лицам: </w:t>
            </w:r>
          </w:p>
          <w:p w14:paraId="56743BF5" w14:textId="6EE8159C" w:rsidR="00095C55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Главный инженер Пухарев Виктор Валерьевич, тел. 8</w:t>
            </w:r>
            <w:r w:rsidRPr="00095C55">
              <w:rPr>
                <w:color w:val="FF0000"/>
                <w:sz w:val="22"/>
                <w:szCs w:val="22"/>
              </w:rPr>
              <w:t xml:space="preserve">(8452) 320-324,  </w:t>
            </w:r>
            <w:r w:rsidRPr="00095C55">
              <w:rPr>
                <w:color w:val="FF0000"/>
                <w:sz w:val="22"/>
                <w:szCs w:val="22"/>
              </w:rPr>
              <w:t>доб. 31–61,  E-</w:t>
            </w:r>
            <w:proofErr w:type="spellStart"/>
            <w:r w:rsidRPr="00095C55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095C55">
              <w:rPr>
                <w:color w:val="FF0000"/>
                <w:sz w:val="22"/>
                <w:szCs w:val="22"/>
              </w:rPr>
              <w:t xml:space="preserve">: </w:t>
            </w:r>
            <w:hyperlink r:id="rId9" w:history="1">
              <w:r w:rsidRPr="00095C55">
                <w:rPr>
                  <w:rStyle w:val="a9"/>
                  <w:color w:val="FF0000"/>
                  <w:sz w:val="22"/>
                  <w:szCs w:val="22"/>
                </w:rPr>
                <w:t>vv.puharev@rossetivolga.ru</w:t>
              </w:r>
            </w:hyperlink>
          </w:p>
          <w:p w14:paraId="442D0F6E" w14:textId="340232FA" w:rsidR="00095C55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Заместитель главного инженера Абросимов Владимир Владимирович, тел. 8(8452) 320-324</w:t>
            </w:r>
            <w:r w:rsidRPr="00095C55">
              <w:rPr>
                <w:color w:val="FF0000"/>
                <w:sz w:val="22"/>
                <w:szCs w:val="22"/>
              </w:rPr>
              <w:t xml:space="preserve">, </w:t>
            </w:r>
            <w:r w:rsidRPr="00095C55">
              <w:rPr>
                <w:color w:val="FF0000"/>
                <w:sz w:val="22"/>
                <w:szCs w:val="22"/>
              </w:rPr>
              <w:t>доб. 31–</w:t>
            </w:r>
            <w:proofErr w:type="gramStart"/>
            <w:r w:rsidRPr="00095C55">
              <w:rPr>
                <w:color w:val="FF0000"/>
                <w:sz w:val="22"/>
                <w:szCs w:val="22"/>
              </w:rPr>
              <w:t xml:space="preserve">13,  </w:t>
            </w:r>
            <w:r w:rsidRPr="00095C55">
              <w:rPr>
                <w:color w:val="FF0000"/>
                <w:sz w:val="22"/>
                <w:szCs w:val="22"/>
              </w:rPr>
              <w:t xml:space="preserve"> </w:t>
            </w:r>
            <w:proofErr w:type="gramEnd"/>
            <w:r w:rsidRPr="00095C55">
              <w:rPr>
                <w:color w:val="FF0000"/>
                <w:sz w:val="22"/>
                <w:szCs w:val="22"/>
              </w:rPr>
              <w:t xml:space="preserve">                                                      </w:t>
            </w:r>
            <w:r w:rsidRPr="00095C55">
              <w:rPr>
                <w:color w:val="FF0000"/>
                <w:sz w:val="22"/>
                <w:szCs w:val="22"/>
              </w:rPr>
              <w:t>E-</w:t>
            </w:r>
            <w:proofErr w:type="spellStart"/>
            <w:r w:rsidRPr="00095C55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095C55">
              <w:rPr>
                <w:color w:val="FF0000"/>
                <w:sz w:val="22"/>
                <w:szCs w:val="22"/>
              </w:rPr>
              <w:t xml:space="preserve">: </w:t>
            </w:r>
            <w:r w:rsidRPr="00095C55">
              <w:rPr>
                <w:sz w:val="22"/>
                <w:szCs w:val="22"/>
              </w:rPr>
              <w:t xml:space="preserve"> </w:t>
            </w:r>
            <w:r w:rsidRPr="00095C55">
              <w:rPr>
                <w:color w:val="FF0000"/>
                <w:sz w:val="22"/>
                <w:szCs w:val="22"/>
              </w:rPr>
              <w:t>vv.abrosimov@rossetivolga.ru</w:t>
            </w:r>
          </w:p>
          <w:p w14:paraId="0FB5B83E" w14:textId="042CAE90" w:rsidR="00095C55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 xml:space="preserve">Начальник ПТО Дмитриев Кирилл Эдуардович, тел. 8(8452) 320-324, </w:t>
            </w:r>
            <w:r w:rsidRPr="00095C55">
              <w:rPr>
                <w:color w:val="FF0000"/>
                <w:sz w:val="22"/>
                <w:szCs w:val="22"/>
              </w:rPr>
              <w:t xml:space="preserve">доб. 31–66, </w:t>
            </w:r>
            <w:proofErr w:type="gramStart"/>
            <w:r w:rsidRPr="00095C55">
              <w:rPr>
                <w:color w:val="FF0000"/>
                <w:sz w:val="22"/>
                <w:szCs w:val="22"/>
              </w:rPr>
              <w:t>E-</w:t>
            </w:r>
            <w:proofErr w:type="spellStart"/>
            <w:r w:rsidRPr="00095C55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095C55">
              <w:rPr>
                <w:color w:val="FF0000"/>
                <w:sz w:val="22"/>
                <w:szCs w:val="22"/>
              </w:rPr>
              <w:t xml:space="preserve">:   </w:t>
            </w:r>
            <w:proofErr w:type="gramEnd"/>
            <w:r w:rsidRPr="00095C55">
              <w:rPr>
                <w:color w:val="FF0000"/>
                <w:sz w:val="22"/>
                <w:szCs w:val="22"/>
              </w:rPr>
              <w:t>ke.dmitriev@rossetivolga.ru</w:t>
            </w:r>
          </w:p>
          <w:p w14:paraId="1151F7D8" w14:textId="54CE3090" w:rsidR="0079704E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Ведущий специалист группы ПБ, ОТ и ПК Шеленговский Вячеслав Брониславови</w:t>
            </w:r>
            <w:r w:rsidRPr="00095C55">
              <w:rPr>
                <w:color w:val="FF0000"/>
                <w:sz w:val="22"/>
                <w:szCs w:val="22"/>
              </w:rPr>
              <w:t xml:space="preserve">ч,  </w:t>
            </w:r>
            <w:r w:rsidRPr="00095C55">
              <w:rPr>
                <w:color w:val="FF0000"/>
                <w:sz w:val="22"/>
                <w:szCs w:val="22"/>
              </w:rPr>
              <w:t>тел. 8(8452) 320-324, доб. 31–77, E-</w:t>
            </w:r>
            <w:proofErr w:type="spellStart"/>
            <w:r w:rsidRPr="00095C55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095C55">
              <w:rPr>
                <w:color w:val="FF0000"/>
                <w:sz w:val="22"/>
                <w:szCs w:val="22"/>
              </w:rPr>
              <w:t xml:space="preserve">: </w:t>
            </w:r>
            <w:r w:rsidRPr="00095C55">
              <w:rPr>
                <w:sz w:val="22"/>
                <w:szCs w:val="22"/>
              </w:rPr>
              <w:t xml:space="preserve"> </w:t>
            </w:r>
            <w:r w:rsidRPr="00095C55">
              <w:rPr>
                <w:color w:val="FF0000"/>
                <w:sz w:val="22"/>
                <w:szCs w:val="22"/>
              </w:rPr>
              <w:t>vb.shelengovsky@rossetivolga.ru</w:t>
            </w:r>
          </w:p>
        </w:tc>
      </w:tr>
      <w:tr w:rsidR="0079704E" w:rsidRPr="00095C55" w14:paraId="3CF0F8B1" w14:textId="77777777" w:rsidTr="00C9251E">
        <w:trPr>
          <w:trHeight w:val="200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453D96F6" w:rsidR="0079704E" w:rsidRPr="00095C5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95C5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95C55" w:rsidRDefault="0079704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95C55">
              <w:rPr>
                <w:sz w:val="22"/>
                <w:szCs w:val="22"/>
              </w:rPr>
              <w:t>.</w:t>
            </w:r>
          </w:p>
          <w:p w14:paraId="1B5C3F31" w14:textId="77777777" w:rsidR="0079704E" w:rsidRPr="00095C55" w:rsidRDefault="0079704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95C55" w14:paraId="7E9A57F3" w14:textId="77777777" w:rsidTr="00C9251E">
        <w:trPr>
          <w:trHeight w:val="11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95C5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95C5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14A0" w14:textId="77777777" w:rsidR="00095C55" w:rsidRPr="00095C55" w:rsidRDefault="00095C55" w:rsidP="00095C55">
            <w:pPr>
              <w:autoSpaceDE w:val="0"/>
              <w:autoSpaceDN w:val="0"/>
              <w:adjustRightInd w:val="0"/>
              <w:ind w:firstLine="567"/>
              <w:rPr>
                <w:b/>
                <w:color w:val="FF0000"/>
                <w:sz w:val="22"/>
                <w:szCs w:val="22"/>
              </w:rPr>
            </w:pPr>
            <w:r w:rsidRPr="00095C55">
              <w:rPr>
                <w:b/>
                <w:bCs/>
                <w:color w:val="FF0000"/>
                <w:sz w:val="22"/>
                <w:szCs w:val="22"/>
              </w:rPr>
              <w:t>Закупка № 76 Лот № 1.</w:t>
            </w:r>
            <w:r w:rsidRPr="00095C55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095C55">
              <w:rPr>
                <w:color w:val="FF0000"/>
                <w:sz w:val="22"/>
                <w:szCs w:val="22"/>
              </w:rPr>
              <w:t xml:space="preserve"> </w:t>
            </w:r>
          </w:p>
          <w:p w14:paraId="39FB25D4" w14:textId="77777777" w:rsidR="00095C55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Оказание услуг по техническому обслуживанию систем автоматической пожарной сигнализации, оповещения и управления эвакуацией при пожаре.</w:t>
            </w:r>
          </w:p>
          <w:p w14:paraId="72E6F879" w14:textId="6D4A4DB8" w:rsidR="00095C55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 xml:space="preserve">Приказ о проведении внеплановой закупки АО «Энергосервис Волги» № 244 от 14.07.2025. </w:t>
            </w:r>
          </w:p>
          <w:p w14:paraId="08292839" w14:textId="1FE836BD" w:rsidR="005412E5" w:rsidRPr="00095C55" w:rsidRDefault="00C11613" w:rsidP="00995984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 xml:space="preserve">Приказ </w:t>
            </w:r>
            <w:r w:rsidR="00F408D5" w:rsidRPr="00095C55">
              <w:rPr>
                <w:color w:val="FF0000"/>
                <w:sz w:val="22"/>
                <w:szCs w:val="22"/>
              </w:rPr>
              <w:t>о внеплановой закупке</w:t>
            </w:r>
            <w:r w:rsidR="00C22605" w:rsidRPr="00095C55">
              <w:rPr>
                <w:color w:val="FF0000"/>
                <w:sz w:val="22"/>
                <w:szCs w:val="22"/>
              </w:rPr>
              <w:t xml:space="preserve"> </w:t>
            </w:r>
            <w:r w:rsidRPr="00095C55">
              <w:rPr>
                <w:color w:val="FF0000"/>
                <w:sz w:val="22"/>
                <w:szCs w:val="22"/>
              </w:rPr>
              <w:t xml:space="preserve">Акционерного общества «Энергосервис Волги» </w:t>
            </w:r>
            <w:r w:rsidR="000618FD" w:rsidRPr="00095C55">
              <w:rPr>
                <w:color w:val="FF0000"/>
                <w:sz w:val="22"/>
                <w:szCs w:val="22"/>
              </w:rPr>
              <w:t>№ 244 от 14.0</w:t>
            </w:r>
            <w:r w:rsidR="00BF6F6D" w:rsidRPr="00095C55">
              <w:rPr>
                <w:color w:val="FF0000"/>
                <w:sz w:val="22"/>
                <w:szCs w:val="22"/>
              </w:rPr>
              <w:t>7</w:t>
            </w:r>
            <w:r w:rsidR="000618FD" w:rsidRPr="00095C55">
              <w:rPr>
                <w:color w:val="FF0000"/>
                <w:sz w:val="22"/>
                <w:szCs w:val="22"/>
              </w:rPr>
              <w:t>.2025</w:t>
            </w:r>
            <w:r w:rsidR="00C22605" w:rsidRPr="00095C55">
              <w:rPr>
                <w:color w:val="FF0000"/>
                <w:sz w:val="22"/>
                <w:szCs w:val="22"/>
              </w:rPr>
              <w:t>.</w:t>
            </w:r>
          </w:p>
          <w:p w14:paraId="2DF8CF40" w14:textId="77777777" w:rsidR="005412E5" w:rsidRPr="00095C55" w:rsidRDefault="005412E5" w:rsidP="00995984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095C55" w:rsidRDefault="00007829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095C55">
              <w:rPr>
                <w:sz w:val="22"/>
                <w:szCs w:val="22"/>
                <w:lang w:val="en-US"/>
              </w:rPr>
              <w:t>IV</w:t>
            </w:r>
            <w:r w:rsidRPr="00095C55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95C55" w14:paraId="1159E803" w14:textId="77777777" w:rsidTr="00C9251E">
        <w:trPr>
          <w:trHeight w:val="6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95C5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95C5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070" w14:textId="72889027" w:rsidR="00095C55" w:rsidRPr="00095C55" w:rsidRDefault="00095C55" w:rsidP="00095C55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b/>
                <w:color w:val="FF0000"/>
                <w:sz w:val="22"/>
                <w:szCs w:val="22"/>
              </w:rPr>
              <w:t xml:space="preserve">Адрес объекта: </w:t>
            </w:r>
            <w:r w:rsidRPr="00095C55">
              <w:rPr>
                <w:color w:val="FF0000"/>
                <w:sz w:val="22"/>
                <w:szCs w:val="22"/>
              </w:rPr>
              <w:t>г. Саратов, ул. Большая Казачья,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095C55">
              <w:rPr>
                <w:color w:val="FF0000"/>
                <w:sz w:val="22"/>
                <w:szCs w:val="22"/>
              </w:rPr>
              <w:t>зд</w:t>
            </w:r>
            <w:proofErr w:type="spellEnd"/>
            <w:r w:rsidRPr="00095C55">
              <w:rPr>
                <w:color w:val="FF0000"/>
                <w:sz w:val="22"/>
                <w:szCs w:val="22"/>
              </w:rPr>
              <w:t>. 17/39, стр.1.</w:t>
            </w:r>
          </w:p>
          <w:p w14:paraId="23A791C6" w14:textId="77777777" w:rsidR="00095C55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Сроки оказания услуг:</w:t>
            </w:r>
          </w:p>
          <w:p w14:paraId="6E902C53" w14:textId="77777777" w:rsidR="00095C55" w:rsidRPr="00095C55" w:rsidRDefault="00095C55" w:rsidP="00095C55">
            <w:pPr>
              <w:shd w:val="clear" w:color="auto" w:fill="FFFFFF"/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095C55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начала оказания услуг –  с момента заключения договора.</w:t>
            </w:r>
          </w:p>
          <w:p w14:paraId="38AF8749" w14:textId="3DE5CEF6" w:rsidR="00995984" w:rsidRPr="00095C55" w:rsidRDefault="00095C55" w:rsidP="00095C55">
            <w:pPr>
              <w:shd w:val="clear" w:color="auto" w:fill="FFFFFF"/>
              <w:tabs>
                <w:tab w:val="left" w:pos="1440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095C55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Срок завершения оказания </w:t>
            </w:r>
            <w:r w:rsidRPr="00095C55">
              <w:rPr>
                <w:rFonts w:eastAsia="DengXian"/>
                <w:color w:val="FF0000"/>
                <w:sz w:val="22"/>
                <w:szCs w:val="22"/>
                <w:lang w:eastAsia="en-US"/>
              </w:rPr>
              <w:t>услуг –</w:t>
            </w:r>
            <w:r w:rsidRPr="00095C55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12 месяцев </w:t>
            </w:r>
            <w:r w:rsidRPr="00095C55">
              <w:rPr>
                <w:rFonts w:eastAsia="DengXian"/>
                <w:color w:val="FF0000"/>
                <w:sz w:val="22"/>
                <w:szCs w:val="22"/>
                <w:lang w:eastAsia="en-US"/>
              </w:rPr>
              <w:t>с момента заключения договора.</w:t>
            </w:r>
          </w:p>
          <w:p w14:paraId="4D109CBD" w14:textId="6D1AD022" w:rsidR="00BE775E" w:rsidRPr="00095C55" w:rsidRDefault="00BE775E" w:rsidP="00995984">
            <w:pPr>
              <w:shd w:val="clear" w:color="auto" w:fill="FFFFFF"/>
              <w:tabs>
                <w:tab w:val="left" w:pos="1440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095C55">
              <w:rPr>
                <w:sz w:val="22"/>
                <w:szCs w:val="22"/>
              </w:rPr>
              <w:lastRenderedPageBreak/>
              <w:t xml:space="preserve">Условия выполнения работ указаны в разделе </w:t>
            </w:r>
            <w:r w:rsidRPr="00095C55">
              <w:rPr>
                <w:sz w:val="22"/>
                <w:szCs w:val="22"/>
                <w:lang w:val="en-US"/>
              </w:rPr>
              <w:t>IV</w:t>
            </w:r>
            <w:r w:rsidRPr="00095C5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 w:rsidRPr="00095C55">
              <w:rPr>
                <w:sz w:val="22"/>
                <w:szCs w:val="22"/>
              </w:rPr>
              <w:t xml:space="preserve">                             </w:t>
            </w:r>
            <w:r w:rsidRPr="00095C5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995984">
        <w:trPr>
          <w:trHeight w:val="45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797F" w14:textId="54963468" w:rsidR="00095C55" w:rsidRPr="00095C55" w:rsidRDefault="00095C55" w:rsidP="00095C55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364500,00 руб. (Триста шестьдесят четыре тысячи пятьсот рублей 00 копеек), кроме того, НДС в размере 20 % -   </w:t>
            </w:r>
            <w:r w:rsidRPr="00095C55">
              <w:rPr>
                <w:sz w:val="22"/>
                <w:szCs w:val="22"/>
              </w:rPr>
              <w:t xml:space="preserve"> </w:t>
            </w:r>
            <w:r w:rsidRPr="00095C55">
              <w:rPr>
                <w:color w:val="FF0000"/>
                <w:sz w:val="22"/>
                <w:szCs w:val="22"/>
              </w:rPr>
              <w:t>72900,00 руб. (Семьдесят две тысячи девятьсот рублей</w:t>
            </w:r>
            <w:r w:rsidRPr="00095C55">
              <w:rPr>
                <w:color w:val="FF0000"/>
                <w:sz w:val="22"/>
                <w:szCs w:val="22"/>
              </w:rPr>
              <w:t xml:space="preserve">                            </w:t>
            </w:r>
            <w:r w:rsidRPr="00095C55">
              <w:rPr>
                <w:color w:val="FF0000"/>
                <w:sz w:val="22"/>
                <w:szCs w:val="22"/>
              </w:rPr>
              <w:t xml:space="preserve"> 00 копеек).          </w:t>
            </w:r>
          </w:p>
          <w:p w14:paraId="74EBD301" w14:textId="77777777" w:rsidR="00095C55" w:rsidRPr="00095C55" w:rsidRDefault="00095C55" w:rsidP="00095C5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095C55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 учетом НДС составляет 437 400,00   руб. (Четыреста тридцать семь тысяч четыреста рублей 00 копеек).</w:t>
            </w:r>
          </w:p>
          <w:p w14:paraId="7A475012" w14:textId="2026FAF5" w:rsidR="0079704E" w:rsidRPr="00095C55" w:rsidRDefault="0079704E" w:rsidP="00995984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095C5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 w:rsidRPr="00095C5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95C5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3C3DDB29" w:rsidR="0079704E" w:rsidRPr="00095C55" w:rsidRDefault="0079704E" w:rsidP="00995984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095C5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95C55">
              <w:rPr>
                <w:rFonts w:eastAsia="Calibri"/>
                <w:sz w:val="22"/>
                <w:szCs w:val="22"/>
              </w:rPr>
              <w:t>с</w:t>
            </w:r>
            <w:r w:rsidR="00BA0B95" w:rsidRPr="00095C55">
              <w:rPr>
                <w:rFonts w:eastAsia="Calibri"/>
                <w:sz w:val="22"/>
                <w:szCs w:val="22"/>
              </w:rPr>
              <w:t>ебя:</w:t>
            </w:r>
            <w:r w:rsidR="00B171AD" w:rsidRPr="00095C55">
              <w:rPr>
                <w:rFonts w:eastAsia="Calibri"/>
                <w:sz w:val="22"/>
                <w:szCs w:val="22"/>
              </w:rPr>
              <w:t xml:space="preserve">   </w:t>
            </w:r>
            <w:proofErr w:type="gramEnd"/>
            <w:r w:rsidR="00B171AD" w:rsidRPr="00095C55">
              <w:rPr>
                <w:rFonts w:eastAsia="Calibri"/>
                <w:sz w:val="22"/>
                <w:szCs w:val="22"/>
              </w:rPr>
              <w:t xml:space="preserve">                       </w:t>
            </w:r>
            <w:r w:rsidRPr="00095C5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95C5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95C5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995984">
        <w:trPr>
          <w:trHeight w:val="15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45D1A06C" w:rsidR="0079704E" w:rsidRPr="00095C55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95C5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10" w:history="1">
              <w:r w:rsidR="0024289D" w:rsidRPr="00095C5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95C55">
              <w:rPr>
                <w:color w:val="000000"/>
                <w:sz w:val="22"/>
                <w:szCs w:val="22"/>
              </w:rPr>
              <w:t>,</w:t>
            </w:r>
            <w:r w:rsidRPr="00095C5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1" w:history="1">
              <w:r w:rsidR="00E24D9A" w:rsidRPr="00095C5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95C5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95C5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95C55">
              <w:rPr>
                <w:sz w:val="22"/>
                <w:szCs w:val="22"/>
              </w:rPr>
              <w:t xml:space="preserve">  </w:t>
            </w:r>
            <w:r w:rsidRPr="00095C55">
              <w:rPr>
                <w:color w:val="000000"/>
                <w:sz w:val="22"/>
                <w:szCs w:val="22"/>
              </w:rPr>
              <w:t>в разделе «Закупки»</w:t>
            </w:r>
            <w:r w:rsidR="00BA0B95" w:rsidRPr="00095C55">
              <w:rPr>
                <w:color w:val="000000"/>
                <w:sz w:val="22"/>
                <w:szCs w:val="22"/>
              </w:rPr>
              <w:t>.</w:t>
            </w:r>
          </w:p>
        </w:tc>
      </w:tr>
      <w:tr w:rsidR="0079704E" w:rsidRPr="00072F05" w14:paraId="2C5956B1" w14:textId="77777777" w:rsidTr="00C9251E">
        <w:trPr>
          <w:trHeight w:val="18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bookmarkStart w:id="1" w:name="_GoBack"/>
            <w:bookmarkEnd w:id="1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46A" w14:textId="3985BBE2" w:rsidR="00095C55" w:rsidRPr="00095C55" w:rsidRDefault="00095C55" w:rsidP="00095C5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 w:rsidRPr="00095C55">
              <w:rPr>
                <w:color w:val="FF0000"/>
                <w:sz w:val="22"/>
                <w:szCs w:val="22"/>
              </w:rPr>
              <w:t xml:space="preserve">17 июля </w:t>
            </w:r>
            <w:r w:rsidRPr="00095C55">
              <w:rPr>
                <w:color w:val="FF0000"/>
                <w:sz w:val="22"/>
                <w:szCs w:val="22"/>
              </w:rPr>
              <w:t>2025 года.</w:t>
            </w:r>
          </w:p>
          <w:p w14:paraId="4FBC3136" w14:textId="77777777" w:rsidR="00095C55" w:rsidRPr="00095C55" w:rsidRDefault="00095C55" w:rsidP="00095C5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29 июля 2025 года 08:00 (время московское)</w:t>
            </w:r>
          </w:p>
          <w:p w14:paraId="01B8C222" w14:textId="77777777" w:rsidR="00095C55" w:rsidRPr="00095C55" w:rsidRDefault="00095C55" w:rsidP="00095C5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27FC39D7" w14:textId="77777777" w:rsidR="00095C55" w:rsidRPr="00095C55" w:rsidRDefault="00095C55" w:rsidP="00095C5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95C55">
              <w:rPr>
                <w:color w:val="FF0000"/>
                <w:sz w:val="22"/>
                <w:szCs w:val="22"/>
              </w:rPr>
              <w:t>Подведение итогов: 01 августа 2025 года.</w:t>
            </w:r>
          </w:p>
          <w:p w14:paraId="05050914" w14:textId="37D5DA87" w:rsidR="00D0058E" w:rsidRPr="00095C55" w:rsidRDefault="00D0058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EC8470A" w:rsidR="0079704E" w:rsidRPr="00095C55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95C55">
              <w:rPr>
                <w:color w:val="000000"/>
                <w:sz w:val="22"/>
                <w:szCs w:val="22"/>
              </w:rPr>
              <w:t>Подробный</w:t>
            </w:r>
            <w:r w:rsidR="00072F05" w:rsidRPr="00095C55">
              <w:rPr>
                <w:color w:val="000000"/>
                <w:sz w:val="22"/>
                <w:szCs w:val="22"/>
              </w:rPr>
              <w:t xml:space="preserve"> </w:t>
            </w:r>
            <w:r w:rsidRPr="00095C5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95C5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95C5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C9251E">
        <w:trPr>
          <w:trHeight w:val="11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95C55" w:rsidRDefault="00095C55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hyperlink r:id="rId12" w:history="1">
              <w:r w:rsidR="000E2188" w:rsidRPr="00095C5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95C5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C9251E">
        <w:trPr>
          <w:trHeight w:val="6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95C55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95C5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C9251E">
        <w:trPr>
          <w:trHeight w:val="15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14052901" w:rsidR="0079704E" w:rsidRPr="00095C55" w:rsidRDefault="00095C55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95C55">
              <w:rPr>
                <w:color w:val="000000"/>
                <w:sz w:val="22"/>
                <w:szCs w:val="22"/>
                <w:lang w:eastAsia="en-US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</w:t>
            </w:r>
            <w:r w:rsidRPr="00095C55">
              <w:rPr>
                <w:sz w:val="22"/>
                <w:szCs w:val="22"/>
              </w:rPr>
              <w:t xml:space="preserve"> </w:t>
            </w:r>
            <w:r w:rsidRPr="00095C55">
              <w:rPr>
                <w:color w:val="000000"/>
                <w:sz w:val="22"/>
                <w:szCs w:val="22"/>
                <w:lang w:eastAsia="en-US"/>
              </w:rPr>
              <w:t>постановлением Правительства Рос</w:t>
            </w:r>
            <w:r w:rsidRPr="00095C55">
              <w:rPr>
                <w:color w:val="000000"/>
                <w:sz w:val="22"/>
                <w:szCs w:val="22"/>
                <w:lang w:eastAsia="en-US"/>
              </w:rPr>
              <w:t xml:space="preserve">сийской Федерации от 23.12.2024 </w:t>
            </w:r>
            <w:r w:rsidRPr="00095C55">
              <w:rPr>
                <w:color w:val="000000"/>
                <w:sz w:val="22"/>
                <w:szCs w:val="22"/>
                <w:lang w:eastAsia="en-US"/>
              </w:rPr>
              <w:t>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порядке, установленном документацией о закупке.</w:t>
            </w:r>
          </w:p>
        </w:tc>
      </w:tr>
      <w:tr w:rsidR="0079704E" w:rsidRPr="00072F05" w14:paraId="61E56F6C" w14:textId="77777777" w:rsidTr="00C9251E">
        <w:trPr>
          <w:trHeight w:val="56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95C55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95C5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3761FFF8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sectPr w:rsidR="00962C53" w:rsidRPr="004762D2" w:rsidSect="00C9251E">
      <w:footerReference w:type="first" r:id="rId13"/>
      <w:pgSz w:w="11906" w:h="16838"/>
      <w:pgMar w:top="284" w:right="567" w:bottom="284" w:left="1134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618FD"/>
    <w:rsid w:val="00072F05"/>
    <w:rsid w:val="000809CB"/>
    <w:rsid w:val="0008157A"/>
    <w:rsid w:val="0008462B"/>
    <w:rsid w:val="00095C55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75871"/>
    <w:rsid w:val="00183395"/>
    <w:rsid w:val="00191262"/>
    <w:rsid w:val="001A1448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759"/>
    <w:rsid w:val="00334D2E"/>
    <w:rsid w:val="00343719"/>
    <w:rsid w:val="00357ADD"/>
    <w:rsid w:val="003620EC"/>
    <w:rsid w:val="00397717"/>
    <w:rsid w:val="003A675A"/>
    <w:rsid w:val="003B3B7B"/>
    <w:rsid w:val="003D06CF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3DDE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703B5"/>
    <w:rsid w:val="00887FE2"/>
    <w:rsid w:val="0089734F"/>
    <w:rsid w:val="008A0160"/>
    <w:rsid w:val="008B7969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95984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A3A"/>
    <w:rsid w:val="00A62975"/>
    <w:rsid w:val="00A6642B"/>
    <w:rsid w:val="00A6642E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A0B95"/>
    <w:rsid w:val="00BC12B1"/>
    <w:rsid w:val="00BC363A"/>
    <w:rsid w:val="00BD0FC1"/>
    <w:rsid w:val="00BE775E"/>
    <w:rsid w:val="00BF6F6D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9251E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408D5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569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uiPriority w:val="99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v.puharev@rossetivolga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6638-920A-4259-8ECA-79B46F89B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2</Pages>
  <Words>815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169</cp:revision>
  <cp:lastPrinted>2022-06-07T05:29:00Z</cp:lastPrinted>
  <dcterms:created xsi:type="dcterms:W3CDTF">2020-10-08T05:32:00Z</dcterms:created>
  <dcterms:modified xsi:type="dcterms:W3CDTF">2025-07-14T11:50:00Z</dcterms:modified>
</cp:coreProperties>
</file>